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B0E0" w14:textId="77777777" w:rsidR="008A5871" w:rsidRDefault="008A5871"/>
    <w:tbl>
      <w:tblPr>
        <w:tblpPr w:leftFromText="141" w:rightFromText="141" w:vertAnchor="text" w:horzAnchor="margin" w:tblpXSpec="center" w:tblpY="-485"/>
        <w:tblW w:w="10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A5871" w:rsidRPr="00633220" w14:paraId="06795E4E" w14:textId="77777777" w:rsidTr="008F75B9">
        <w:trPr>
          <w:trHeight w:val="255"/>
        </w:trPr>
        <w:tc>
          <w:tcPr>
            <w:tcW w:w="10095" w:type="dxa"/>
            <w:gridSpan w:val="2"/>
            <w:vAlign w:val="bottom"/>
          </w:tcPr>
          <w:p w14:paraId="7817D61B" w14:textId="61108E8A" w:rsidR="008A5871" w:rsidRPr="00633220" w:rsidRDefault="001256B2" w:rsidP="001256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8A5871" w:rsidRPr="00633220">
              <w:rPr>
                <w:rFonts w:ascii="Arial" w:hAnsi="Arial" w:cs="Arial"/>
                <w:b/>
              </w:rPr>
              <w:t xml:space="preserve">armonogram </w:t>
            </w:r>
            <w:r>
              <w:rPr>
                <w:rFonts w:ascii="Arial" w:hAnsi="Arial" w:cs="Arial"/>
                <w:b/>
              </w:rPr>
              <w:t xml:space="preserve">zmian w </w:t>
            </w:r>
          </w:p>
          <w:p w14:paraId="457DCEF5" w14:textId="232A6983" w:rsidR="008A5871" w:rsidRPr="00633220" w:rsidRDefault="008A5871" w:rsidP="008F75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</w:t>
            </w:r>
            <w:r w:rsidR="002D6384">
              <w:rPr>
                <w:rFonts w:ascii="Arial" w:hAnsi="Arial" w:cs="Arial"/>
                <w:b/>
              </w:rPr>
              <w:t>ach</w:t>
            </w:r>
            <w:r w:rsidRPr="00633220">
              <w:rPr>
                <w:rFonts w:ascii="Arial" w:hAnsi="Arial" w:cs="Arial"/>
                <w:b/>
              </w:rPr>
              <w:t xml:space="preserve"> wsparcia</w:t>
            </w:r>
          </w:p>
        </w:tc>
      </w:tr>
      <w:tr w:rsidR="008A5871" w:rsidRPr="00633220" w14:paraId="63E09CEE" w14:textId="77777777" w:rsidTr="008F75B9">
        <w:trPr>
          <w:trHeight w:val="255"/>
        </w:trPr>
        <w:tc>
          <w:tcPr>
            <w:tcW w:w="10095" w:type="dxa"/>
            <w:gridSpan w:val="2"/>
          </w:tcPr>
          <w:p w14:paraId="79238CE1" w14:textId="77777777" w:rsidR="008A5871" w:rsidRPr="00633220" w:rsidRDefault="008A5871" w:rsidP="008F75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A5871" w:rsidRPr="00633220" w14:paraId="72D36987" w14:textId="77777777" w:rsidTr="008F75B9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F146C7" w14:textId="77777777" w:rsidR="008A5871" w:rsidRPr="000E1B17" w:rsidRDefault="008A5871" w:rsidP="008F75B9">
            <w:pPr>
              <w:spacing w:line="276" w:lineRule="auto"/>
              <w:rPr>
                <w:rFonts w:ascii="Arial" w:hAnsi="Arial" w:cs="Arial"/>
                <w:b/>
              </w:rPr>
            </w:pPr>
            <w:r w:rsidRPr="000E1B17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3524D9" w14:textId="63BC09CF" w:rsidR="008A5871" w:rsidRPr="000E1B17" w:rsidRDefault="008A5871" w:rsidP="008F75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Stowarzyszenie Nowe Oblicze Edukacji</w:t>
            </w:r>
          </w:p>
        </w:tc>
      </w:tr>
      <w:tr w:rsidR="008A5871" w:rsidRPr="00633220" w14:paraId="474AA039" w14:textId="77777777" w:rsidTr="008F75B9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8451EF" w14:textId="77777777" w:rsidR="008A5871" w:rsidRPr="000E1B17" w:rsidRDefault="008A5871" w:rsidP="008F75B9">
            <w:pPr>
              <w:spacing w:line="276" w:lineRule="auto"/>
              <w:rPr>
                <w:rFonts w:ascii="Arial" w:hAnsi="Arial" w:cs="Arial"/>
                <w:b/>
              </w:rPr>
            </w:pPr>
            <w:r w:rsidRPr="000E1B17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481B42" w14:textId="5969D5B5" w:rsidR="008A5871" w:rsidRPr="000E1B17" w:rsidRDefault="008A5871" w:rsidP="008F75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E1B17">
              <w:rPr>
                <w:rFonts w:ascii="Arial" w:hAnsi="Arial" w:cs="Arial"/>
                <w:b/>
              </w:rPr>
              <w:t>FESW.08.01-IZ.00.009</w:t>
            </w:r>
            <w:r w:rsidR="000C7CC5">
              <w:rPr>
                <w:rFonts w:ascii="Arial" w:hAnsi="Arial" w:cs="Arial"/>
                <w:b/>
              </w:rPr>
              <w:t>3</w:t>
            </w:r>
            <w:r w:rsidRPr="000E1B17">
              <w:rPr>
                <w:rFonts w:ascii="Arial" w:hAnsi="Arial" w:cs="Arial"/>
                <w:b/>
              </w:rPr>
              <w:t>/23</w:t>
            </w:r>
          </w:p>
        </w:tc>
      </w:tr>
      <w:tr w:rsidR="008A5871" w:rsidRPr="00633220" w14:paraId="07AA3BFC" w14:textId="77777777" w:rsidTr="008F75B9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F17E41" w14:textId="77777777" w:rsidR="008A5871" w:rsidRPr="000E1B17" w:rsidRDefault="008A5871" w:rsidP="008F75B9">
            <w:pPr>
              <w:spacing w:line="276" w:lineRule="auto"/>
              <w:rPr>
                <w:rFonts w:ascii="Arial" w:hAnsi="Arial" w:cs="Arial"/>
                <w:b/>
              </w:rPr>
            </w:pPr>
            <w:r w:rsidRPr="000E1B17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854B66" w14:textId="664A7253" w:rsidR="008A5871" w:rsidRPr="000E1B17" w:rsidRDefault="000C7CC5" w:rsidP="008F75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Przedszkole na miarę- możliwości, potrzeb i predyspozycji</w:t>
            </w:r>
          </w:p>
        </w:tc>
      </w:tr>
      <w:tr w:rsidR="008A5871" w:rsidRPr="00633220" w14:paraId="7FE48678" w14:textId="77777777" w:rsidTr="008F75B9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CBE14E" w14:textId="77777777" w:rsidR="008A5871" w:rsidRPr="000E1B17" w:rsidRDefault="008A5871" w:rsidP="008F75B9">
            <w:pPr>
              <w:spacing w:line="276" w:lineRule="auto"/>
              <w:rPr>
                <w:rFonts w:ascii="Arial" w:hAnsi="Arial" w:cs="Arial"/>
                <w:b/>
              </w:rPr>
            </w:pPr>
            <w:r w:rsidRPr="000E1B17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F2E00" w14:textId="1F34719D" w:rsidR="008A5871" w:rsidRPr="000E1B17" w:rsidRDefault="001256B2" w:rsidP="008F75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Zgodnie z informacją w kolumnie Prowadzący (imię i nazwisko)</w:t>
            </w:r>
          </w:p>
        </w:tc>
      </w:tr>
      <w:tr w:rsidR="008A5871" w:rsidRPr="00633220" w14:paraId="3FED5EDD" w14:textId="77777777" w:rsidTr="008F75B9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07ACF1" w14:textId="77777777" w:rsidR="008A5871" w:rsidRPr="000E1B17" w:rsidRDefault="008A5871" w:rsidP="008F75B9">
            <w:pPr>
              <w:spacing w:line="276" w:lineRule="auto"/>
              <w:rPr>
                <w:rFonts w:ascii="Arial" w:hAnsi="Arial" w:cs="Arial"/>
                <w:b/>
              </w:rPr>
            </w:pPr>
            <w:r w:rsidRPr="000E1B17">
              <w:rPr>
                <w:rFonts w:ascii="Arial" w:hAnsi="Arial" w:cs="Arial"/>
                <w:b/>
              </w:rPr>
              <w:t>Forma wsparcia</w:t>
            </w:r>
          </w:p>
          <w:p w14:paraId="2A82836D" w14:textId="77777777" w:rsidR="008A5871" w:rsidRPr="000E1B17" w:rsidRDefault="008A5871" w:rsidP="008F75B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F8B966" w14:textId="008D0D90" w:rsidR="008A5871" w:rsidRPr="000E1B17" w:rsidRDefault="00455947" w:rsidP="00CD06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47">
              <w:rPr>
                <w:rFonts w:ascii="Arial" w:hAnsi="Arial" w:cs="Arial"/>
                <w:b/>
                <w:bCs/>
              </w:rPr>
              <w:t>Zajęcia dodatkowe i rozwijające z zakresu komunikacji w emocjach i ekologiczne.</w:t>
            </w:r>
          </w:p>
        </w:tc>
      </w:tr>
      <w:tr w:rsidR="008A5871" w:rsidRPr="00633220" w14:paraId="62F2FDEE" w14:textId="77777777" w:rsidTr="008F75B9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5D11D7" w14:textId="06B46218" w:rsidR="008A5871" w:rsidRPr="000E1B17" w:rsidRDefault="008A5871" w:rsidP="008F75B9">
            <w:pPr>
              <w:spacing w:line="276" w:lineRule="auto"/>
              <w:rPr>
                <w:rFonts w:ascii="Arial" w:hAnsi="Arial" w:cs="Arial"/>
                <w:b/>
              </w:rPr>
            </w:pPr>
            <w:r w:rsidRPr="000E1B17">
              <w:rPr>
                <w:rFonts w:ascii="Arial" w:hAnsi="Arial" w:cs="Arial"/>
                <w:b/>
              </w:rPr>
              <w:t xml:space="preserve">Miejsce realizacji wsparcia </w:t>
            </w:r>
            <w:r w:rsidRPr="000E1B17">
              <w:rPr>
                <w:rFonts w:ascii="Arial" w:hAnsi="Arial" w:cs="Arial"/>
                <w:b/>
              </w:rPr>
              <w:br/>
              <w:t>(dokładny adres)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821881" w14:textId="7EC97800" w:rsidR="008A5871" w:rsidRPr="002479A2" w:rsidRDefault="001256B2" w:rsidP="008F75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Zgodnie z informacją w kolumnie Nazwa i adres przedszkola</w:t>
            </w:r>
          </w:p>
        </w:tc>
      </w:tr>
      <w:tr w:rsidR="008A5871" w:rsidRPr="00633220" w14:paraId="086ECE50" w14:textId="77777777" w:rsidTr="008F75B9">
        <w:trPr>
          <w:trHeight w:val="255"/>
        </w:trPr>
        <w:tc>
          <w:tcPr>
            <w:tcW w:w="10095" w:type="dxa"/>
            <w:gridSpan w:val="2"/>
          </w:tcPr>
          <w:p w14:paraId="1F0470F9" w14:textId="77777777" w:rsidR="008A5871" w:rsidRPr="00633220" w:rsidRDefault="008A5871" w:rsidP="008F75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A5871" w:rsidRPr="00633220" w14:paraId="3AB9E00A" w14:textId="77777777" w:rsidTr="008F75B9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DED7BFA" w14:textId="77777777" w:rsidR="008A5871" w:rsidRPr="00633220" w:rsidRDefault="008A5871" w:rsidP="008F75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07D4BEA5" w14:textId="77777777" w:rsidR="008A5871" w:rsidRPr="00633220" w:rsidRDefault="008A5871" w:rsidP="008A5871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642"/>
        <w:gridCol w:w="1849"/>
        <w:gridCol w:w="1584"/>
        <w:gridCol w:w="2246"/>
        <w:gridCol w:w="1468"/>
      </w:tblGrid>
      <w:tr w:rsidR="001256B2" w:rsidRPr="00633220" w14:paraId="62689F20" w14:textId="24CBE66B" w:rsidTr="003546F8">
        <w:trPr>
          <w:trHeight w:val="7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7FB6" w14:textId="77777777" w:rsidR="001256B2" w:rsidRPr="000E1B17" w:rsidRDefault="001256B2" w:rsidP="008F75B9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1B17">
              <w:rPr>
                <w:rFonts w:ascii="Arial" w:hAnsi="Arial" w:cs="Arial"/>
                <w:sz w:val="22"/>
                <w:szCs w:val="22"/>
              </w:rPr>
              <w:t>Data realizacji wsparcia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0C56" w14:textId="77777777" w:rsidR="001256B2" w:rsidRPr="000E1B17" w:rsidRDefault="001256B2" w:rsidP="008F75B9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1B17">
              <w:rPr>
                <w:rFonts w:ascii="Arial" w:hAnsi="Arial" w:cs="Arial"/>
                <w:sz w:val="22"/>
                <w:szCs w:val="22"/>
              </w:rPr>
              <w:t>Godziny realizacji wsparcia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00F5" w14:textId="77777777" w:rsidR="001256B2" w:rsidRPr="000E1B17" w:rsidRDefault="001256B2" w:rsidP="008F75B9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1B17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75F2" w14:textId="77777777" w:rsidR="001256B2" w:rsidRPr="000E1B17" w:rsidRDefault="001256B2" w:rsidP="008F75B9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1B17">
              <w:rPr>
                <w:rFonts w:ascii="Arial" w:hAnsi="Arial" w:cs="Arial"/>
                <w:sz w:val="22"/>
                <w:szCs w:val="22"/>
              </w:rPr>
              <w:t>Planowana liczba uczestników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9C35" w14:textId="77777777" w:rsidR="001256B2" w:rsidRPr="000E1B17" w:rsidRDefault="001256B2" w:rsidP="008F75B9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1B17">
              <w:rPr>
                <w:rFonts w:ascii="Arial" w:hAnsi="Arial" w:cs="Arial"/>
                <w:sz w:val="22"/>
                <w:szCs w:val="22"/>
              </w:rPr>
              <w:t>Prowadzący</w:t>
            </w:r>
          </w:p>
          <w:p w14:paraId="3CCB682F" w14:textId="77777777" w:rsidR="001256B2" w:rsidRPr="000E1B17" w:rsidRDefault="001256B2" w:rsidP="008F75B9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1B17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7A5" w14:textId="4ADAE009" w:rsidR="001256B2" w:rsidRPr="000E1B17" w:rsidRDefault="001256B2" w:rsidP="008F75B9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przedszkola</w:t>
            </w:r>
          </w:p>
        </w:tc>
      </w:tr>
      <w:tr w:rsidR="001256B2" w:rsidRPr="00633220" w14:paraId="2B31EEAE" w14:textId="43BBF770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0E22" w14:textId="77777777" w:rsidR="002D6384" w:rsidRDefault="00105898" w:rsidP="001256B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02.12.2024</w:t>
            </w:r>
          </w:p>
          <w:p w14:paraId="62AD7679" w14:textId="2CC4ED31" w:rsidR="00105898" w:rsidRPr="001256B2" w:rsidRDefault="00105898" w:rsidP="001256B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F6B8" w14:textId="7A954A0A" w:rsidR="002D6384" w:rsidRDefault="00105898" w:rsidP="001256B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14:00-14:45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6DD" w14:textId="4C4667DE" w:rsidR="001256B2" w:rsidRPr="008C43D1" w:rsidRDefault="00105898" w:rsidP="001256B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D3D7" w14:textId="09221809" w:rsidR="001256B2" w:rsidRDefault="00105898" w:rsidP="001256B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CADA" w14:textId="17BF85D4" w:rsidR="001256B2" w:rsidRDefault="00105898" w:rsidP="001256B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Aleksandra Witkowska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5D01" w14:textId="1CAF1EDB" w:rsidR="001256B2" w:rsidRDefault="00105898" w:rsidP="001256B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19</w:t>
            </w:r>
          </w:p>
        </w:tc>
      </w:tr>
      <w:tr w:rsidR="00105898" w:rsidRPr="00633220" w14:paraId="2D5B77E1" w14:textId="17CCB69F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87BE" w14:textId="77777777" w:rsidR="00105898" w:rsidRDefault="00105898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04.12.2024</w:t>
            </w:r>
          </w:p>
          <w:p w14:paraId="359E48C0" w14:textId="40835420" w:rsidR="00105898" w:rsidRPr="001256B2" w:rsidRDefault="00105898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1546" w14:textId="77777777" w:rsidR="00105898" w:rsidRDefault="00105898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7:15-8:00</w:t>
            </w:r>
          </w:p>
          <w:p w14:paraId="1459C8CA" w14:textId="541FDEB8" w:rsidR="00105898" w:rsidRDefault="00105898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8:05-8:50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BB75" w14:textId="65B00CD6" w:rsidR="00105898" w:rsidRPr="008C43D1" w:rsidRDefault="00105898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5BAF" w14:textId="2DE95F56" w:rsidR="00105898" w:rsidRDefault="00105898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1CCC" w14:textId="6CFB27CD" w:rsidR="00105898" w:rsidRDefault="00105898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Patrycja Mitręga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1A3" w14:textId="7A32E133" w:rsidR="00105898" w:rsidRDefault="00105898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22</w:t>
            </w:r>
          </w:p>
        </w:tc>
      </w:tr>
      <w:tr w:rsidR="00105898" w:rsidRPr="00633220" w14:paraId="53C80CDE" w14:textId="03BF55D2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7195" w14:textId="77777777" w:rsidR="00105898" w:rsidRDefault="007B38C9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12.12.2024</w:t>
            </w:r>
          </w:p>
          <w:p w14:paraId="2912CE4D" w14:textId="26858B87" w:rsidR="007B38C9" w:rsidRPr="001256B2" w:rsidRDefault="007B38C9" w:rsidP="007B38C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876" w14:textId="03AE2FF5" w:rsidR="00105898" w:rsidRDefault="007B38C9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14:00-14:45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F48F" w14:textId="2BDD67C4" w:rsidR="00105898" w:rsidRPr="008C43D1" w:rsidRDefault="00703793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F28" w14:textId="112F668D" w:rsidR="00105898" w:rsidRDefault="007B38C9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3904" w14:textId="5229791E" w:rsidR="00105898" w:rsidRDefault="007B38C9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Monika Bogdalczyk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754" w14:textId="7245A201" w:rsidR="00105898" w:rsidRDefault="007B38C9" w:rsidP="0010589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7B0A44" w:rsidRPr="00633220" w14:paraId="36682F0A" w14:textId="2827DAA4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AA3E" w14:textId="77777777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16.12.2024</w:t>
            </w:r>
          </w:p>
          <w:p w14:paraId="3CA28640" w14:textId="4CB4C6B4" w:rsidR="007B0A44" w:rsidRPr="001256B2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2AC7" w14:textId="4E37D619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7:15-8:00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F2DA" w14:textId="4F1D520D" w:rsidR="007B0A44" w:rsidRPr="008C43D1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77E0" w14:textId="32E195D0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AEAE" w14:textId="133D2548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Karolina Knapik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95A" w14:textId="4B67117A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22</w:t>
            </w:r>
          </w:p>
        </w:tc>
      </w:tr>
      <w:tr w:rsidR="007B0A44" w:rsidRPr="00633220" w14:paraId="17321D3B" w14:textId="1E36C805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7F59" w14:textId="77777777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16.12.2024</w:t>
            </w:r>
          </w:p>
          <w:p w14:paraId="55E166B4" w14:textId="429744EF" w:rsidR="007B0A44" w:rsidRPr="001256B2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D996" w14:textId="403C693A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14:00-14:45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334C" w14:textId="689DBF31" w:rsidR="007B0A44" w:rsidRPr="008C43D1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C25A" w14:textId="06BCB4F0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C513" w14:textId="10761184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Karolina Knapik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35BE" w14:textId="5D9FCFEE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190A">
              <w:rPr>
                <w:rFonts w:ascii="Arial" w:hAnsi="Arial" w:cs="Arial"/>
                <w:sz w:val="24"/>
                <w:szCs w:val="24"/>
              </w:rPr>
              <w:t>PS 22</w:t>
            </w:r>
          </w:p>
        </w:tc>
      </w:tr>
      <w:tr w:rsidR="007B0A44" w:rsidRPr="00633220" w14:paraId="3264F081" w14:textId="54AE9044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85" w14:textId="77777777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17.12.2024</w:t>
            </w:r>
          </w:p>
          <w:p w14:paraId="7898242A" w14:textId="0CA34A33" w:rsidR="007B0A44" w:rsidRPr="001256B2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6740" w14:textId="6F623C9F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7:15-8:00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F62A" w14:textId="26BCA583" w:rsidR="007B0A44" w:rsidRPr="008C43D1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8319" w14:textId="2E264EE9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7C2" w14:textId="0EADFC97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Karolina Knapik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D2A" w14:textId="56F8B6B3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190A">
              <w:rPr>
                <w:rFonts w:ascii="Arial" w:hAnsi="Arial" w:cs="Arial"/>
                <w:sz w:val="24"/>
                <w:szCs w:val="24"/>
              </w:rPr>
              <w:t>PS 22</w:t>
            </w:r>
          </w:p>
        </w:tc>
      </w:tr>
      <w:tr w:rsidR="007B0A44" w:rsidRPr="00633220" w14:paraId="57BC4F25" w14:textId="2BBFF3A5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5C7D" w14:textId="77777777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17.12.2024</w:t>
            </w:r>
          </w:p>
          <w:p w14:paraId="656B5316" w14:textId="3DCD05BF" w:rsidR="007B0A44" w:rsidRPr="001256B2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651B" w14:textId="7D623E29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14:00-14:45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AF27" w14:textId="3CF79990" w:rsidR="007B0A44" w:rsidRPr="008C43D1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25B0" w14:textId="01CB0E18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A575" w14:textId="65E86DF5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Karolina Knapik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D2E" w14:textId="1E85D7AE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190A">
              <w:rPr>
                <w:rFonts w:ascii="Arial" w:hAnsi="Arial" w:cs="Arial"/>
                <w:sz w:val="24"/>
                <w:szCs w:val="24"/>
              </w:rPr>
              <w:t>PS 22</w:t>
            </w:r>
          </w:p>
        </w:tc>
      </w:tr>
      <w:tr w:rsidR="007B0A44" w:rsidRPr="00633220" w14:paraId="4468F364" w14:textId="64508F69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38" w14:textId="77777777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18.12.2024</w:t>
            </w:r>
          </w:p>
          <w:p w14:paraId="6E352FE1" w14:textId="44E5C6E7" w:rsidR="007B0A44" w:rsidRPr="001256B2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CB18" w14:textId="3E0C526D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7:15-8:00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10A" w14:textId="79C2F683" w:rsidR="007B0A44" w:rsidRPr="008C43D1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84BF" w14:textId="4777F467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849A" w14:textId="5FE7F426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Karolina Knapik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92C" w14:textId="0FB00235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190A">
              <w:rPr>
                <w:rFonts w:ascii="Arial" w:hAnsi="Arial" w:cs="Arial"/>
                <w:sz w:val="24"/>
                <w:szCs w:val="24"/>
              </w:rPr>
              <w:t>PS 22</w:t>
            </w:r>
          </w:p>
        </w:tc>
      </w:tr>
      <w:tr w:rsidR="007B0A44" w:rsidRPr="00633220" w14:paraId="17CA4EFD" w14:textId="22F2E149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4FFA" w14:textId="77777777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18.12.2024</w:t>
            </w:r>
          </w:p>
          <w:p w14:paraId="094E2F74" w14:textId="4074E337" w:rsidR="007B0A44" w:rsidRPr="001256B2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2CBD" w14:textId="5F3D9410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13:15-14:00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1FF6" w14:textId="586616E8" w:rsidR="007B0A44" w:rsidRPr="008C43D1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D6EA" w14:textId="5F89AE1A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B1D7" w14:textId="3FE903E5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Karolina Knapik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7F1E" w14:textId="6E51767B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190A">
              <w:rPr>
                <w:rFonts w:ascii="Arial" w:hAnsi="Arial" w:cs="Arial"/>
                <w:sz w:val="24"/>
                <w:szCs w:val="24"/>
              </w:rPr>
              <w:t>PS 22</w:t>
            </w:r>
          </w:p>
        </w:tc>
      </w:tr>
      <w:tr w:rsidR="007B0A44" w:rsidRPr="00633220" w14:paraId="2F310D0E" w14:textId="194E7FD3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49F8" w14:textId="77777777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19.12.2024</w:t>
            </w:r>
          </w:p>
          <w:p w14:paraId="4744F722" w14:textId="6EEDB0DE" w:rsidR="007B0A44" w:rsidRPr="001256B2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82C" w14:textId="2FA72591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7:15-8:00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6B23" w14:textId="3A58FB53" w:rsidR="007B0A44" w:rsidRPr="008C43D1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FEAB" w14:textId="02AE7C38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E7F9" w14:textId="7AE01462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Karolina Knapik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7C3E" w14:textId="463B349C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190A">
              <w:rPr>
                <w:rFonts w:ascii="Arial" w:hAnsi="Arial" w:cs="Arial"/>
                <w:sz w:val="24"/>
                <w:szCs w:val="24"/>
              </w:rPr>
              <w:t>PS 22</w:t>
            </w:r>
          </w:p>
        </w:tc>
      </w:tr>
      <w:tr w:rsidR="007B0A44" w:rsidRPr="00633220" w14:paraId="09543B5E" w14:textId="77777777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4F35" w14:textId="77777777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20.12.2024</w:t>
            </w:r>
          </w:p>
          <w:p w14:paraId="2BB6DC3F" w14:textId="3C677002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177C" w14:textId="6740C8B4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14:00-14:45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52C" w14:textId="3B608246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A81" w14:textId="00728BF4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F8AD" w14:textId="456FBEEC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Karolina Knapik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1AD" w14:textId="685E1C1C" w:rsidR="007B0A44" w:rsidRDefault="007B0A44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190A">
              <w:rPr>
                <w:rFonts w:ascii="Arial" w:hAnsi="Arial" w:cs="Arial"/>
                <w:sz w:val="24"/>
                <w:szCs w:val="24"/>
              </w:rPr>
              <w:t>PS 22</w:t>
            </w:r>
          </w:p>
        </w:tc>
      </w:tr>
      <w:tr w:rsidR="00DF3036" w:rsidRPr="00633220" w14:paraId="21EFCDF3" w14:textId="77777777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9DB3" w14:textId="4B91F798" w:rsidR="00DF3036" w:rsidRDefault="00DF3036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</w:t>
            </w:r>
            <w:r w:rsidR="00DF2AD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  <w:p w14:paraId="77F021A3" w14:textId="6C56B584" w:rsidR="00DF3036" w:rsidRDefault="00DF3036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7069" w14:textId="55AFC4BE" w:rsidR="00DF3036" w:rsidRDefault="00DF3036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14:30-15:15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5246" w14:textId="531B816E" w:rsidR="00DF3036" w:rsidRDefault="00DF3036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1103" w14:textId="6141375E" w:rsidR="00DF3036" w:rsidRDefault="00DF3036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61CD" w14:textId="06B1B7BB" w:rsidR="00DF3036" w:rsidRDefault="00DF3036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Kowalczewska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AC7" w14:textId="284CDF4B" w:rsidR="00DF3036" w:rsidRPr="004A190A" w:rsidRDefault="00DF3036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7C64D0" w:rsidRPr="00633220" w14:paraId="5173065E" w14:textId="77777777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951A" w14:textId="77777777" w:rsidR="007C64D0" w:rsidRDefault="007C64D0" w:rsidP="007C64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27.01.2025</w:t>
            </w:r>
          </w:p>
          <w:p w14:paraId="7818AE5B" w14:textId="48AACC34" w:rsidR="007C64D0" w:rsidRDefault="007C64D0" w:rsidP="007C64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F7DF" w14:textId="77777777" w:rsidR="007C64D0" w:rsidRDefault="007C64D0" w:rsidP="007C64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7:15-8:00</w:t>
            </w:r>
          </w:p>
          <w:p w14:paraId="65E5DBCE" w14:textId="03076B38" w:rsidR="007C64D0" w:rsidRDefault="007C64D0" w:rsidP="007C64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13:00-14:35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CB1" w14:textId="21487E60" w:rsidR="007C64D0" w:rsidRDefault="007C64D0" w:rsidP="007C64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89A3" w14:textId="484064C0" w:rsidR="007C64D0" w:rsidRDefault="007C64D0" w:rsidP="007C64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2B1" w14:textId="798C27BE" w:rsidR="007C64D0" w:rsidRDefault="007C64D0" w:rsidP="007C64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E25" w14:textId="10DD9FCF" w:rsidR="007C64D0" w:rsidRDefault="007C64D0" w:rsidP="007C64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AF6259" w:rsidRPr="00633220" w14:paraId="4117F985" w14:textId="77777777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31B5" w14:textId="77777777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27.01.2025</w:t>
            </w:r>
          </w:p>
          <w:p w14:paraId="618FE19B" w14:textId="651DA7B8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E680" w14:textId="2736709B" w:rsidR="00AF6259" w:rsidRDefault="00AF6259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14:50-16:25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AB9F" w14:textId="6E8ABE27" w:rsidR="00AF6259" w:rsidRDefault="00AF6259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B48D" w14:textId="33F1859C" w:rsidR="00AF6259" w:rsidRDefault="00AF6259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4B21" w14:textId="12D0622D" w:rsidR="00AF6259" w:rsidRDefault="00AF6259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CE3" w14:textId="59A2DFCF" w:rsidR="00AF6259" w:rsidRDefault="00AF6259" w:rsidP="007B0A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1228F9" w:rsidRPr="00633220" w14:paraId="305377F3" w14:textId="77777777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8F54" w14:textId="77777777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27.01.2025</w:t>
            </w:r>
          </w:p>
          <w:p w14:paraId="28742B27" w14:textId="766C48AD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441F" w14:textId="4B7539E6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13:00-14:30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1A4" w14:textId="32F4D863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C41" w14:textId="453F1A5E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7DC4" w14:textId="7E5436B8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Kowalczewska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BDD" w14:textId="7FC431A4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DF3036" w:rsidRPr="00633220" w14:paraId="58377705" w14:textId="77777777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A2BA" w14:textId="77777777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28.01.2025</w:t>
            </w:r>
          </w:p>
          <w:p w14:paraId="55EFFCE1" w14:textId="364A6206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358" w14:textId="64591A4E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8:30-10:00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DE7C" w14:textId="2C5430E5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E3BC" w14:textId="4C91BE9F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6EF9" w14:textId="0E4AC836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Kowalczewska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1D4" w14:textId="65EF690D" w:rsidR="00DF3036" w:rsidRPr="004A190A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3546F8" w:rsidRPr="00633220" w14:paraId="1E5C7182" w14:textId="77777777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8447" w14:textId="77777777" w:rsidR="003546F8" w:rsidRDefault="003546F8" w:rsidP="003546F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28.01.2025</w:t>
            </w:r>
          </w:p>
          <w:p w14:paraId="1C9AADFE" w14:textId="31BA63C5" w:rsidR="003546F8" w:rsidRDefault="003546F8" w:rsidP="003546F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CA75" w14:textId="77777777" w:rsidR="003546F8" w:rsidRDefault="003546F8" w:rsidP="003546F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7:15-8:00</w:t>
            </w:r>
          </w:p>
          <w:p w14:paraId="75119EC5" w14:textId="4206E96F" w:rsidR="003546F8" w:rsidRDefault="003546F8" w:rsidP="003546F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13:00-14:35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DFEE" w14:textId="7118E7B8" w:rsidR="003546F8" w:rsidRDefault="003546F8" w:rsidP="003546F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8AC0" w14:textId="637E83F7" w:rsidR="003546F8" w:rsidRDefault="003546F8" w:rsidP="003546F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0B1" w14:textId="079979F8" w:rsidR="003546F8" w:rsidRDefault="003546F8" w:rsidP="003546F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84D" w14:textId="25E8CD67" w:rsidR="003546F8" w:rsidRDefault="003546F8" w:rsidP="003546F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AF6259" w:rsidRPr="00633220" w14:paraId="5F37AC15" w14:textId="77777777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F004" w14:textId="77777777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28.01.2025</w:t>
            </w:r>
          </w:p>
          <w:p w14:paraId="522FA8C1" w14:textId="2972AAB6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E76E" w14:textId="56977EB2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14:50-16:25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2F58" w14:textId="1D4B6480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0847" w14:textId="705B537F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664F" w14:textId="7A9F1689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85C" w14:textId="44307916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1228F9" w:rsidRPr="00633220" w14:paraId="3755EA04" w14:textId="77777777" w:rsidTr="003546F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A7F0" w14:textId="77777777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28.01.2025</w:t>
            </w:r>
          </w:p>
          <w:p w14:paraId="20D85E23" w14:textId="3F2C93C7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26F4" w14:textId="7E79A1A0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27FF" w14:textId="6FA454E3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34D0" w14:textId="1BF0F90A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480" w14:textId="6B85673F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Kowalczewska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166" w14:textId="77D6CDC6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DF3036" w:rsidRPr="00633220" w14:paraId="6D9A5257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ED64" w14:textId="77777777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29.01.2025</w:t>
            </w:r>
          </w:p>
          <w:p w14:paraId="7816BA53" w14:textId="22C94E75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E8A8" w14:textId="3C572C3E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10:00-11:30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3B18" w14:textId="3D76291C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B4D4" w14:textId="44DB355E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E9D5" w14:textId="289B3FE6" w:rsidR="00DF3036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Kowalczewska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86D" w14:textId="66EF31D8" w:rsidR="00DF3036" w:rsidRPr="004A190A" w:rsidRDefault="00DF3036" w:rsidP="00DF303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B1636F" w:rsidRPr="00633220" w14:paraId="412852D7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2845" w14:textId="77777777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29.01.2025</w:t>
            </w:r>
          </w:p>
          <w:p w14:paraId="5728B7BA" w14:textId="4C05CC29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F80D" w14:textId="77777777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7:15-8:00</w:t>
            </w:r>
          </w:p>
          <w:p w14:paraId="501D4185" w14:textId="11E0CD7D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13:00-14:35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B30" w14:textId="7837E1D0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9B2E" w14:textId="12DEEB9D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1D23" w14:textId="0D01B40A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FE" w14:textId="15649A7C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AF6259" w:rsidRPr="00633220" w14:paraId="08D99244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6AB7" w14:textId="77777777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29.01.2025</w:t>
            </w:r>
          </w:p>
          <w:p w14:paraId="5397E739" w14:textId="59CD9E0F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53E5" w14:textId="32BF3926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14:50-16:25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3808" w14:textId="6D002B49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5B74" w14:textId="3A899079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5517" w14:textId="4A783CA9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F66" w14:textId="01BBFCE9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1228F9" w:rsidRPr="00633220" w14:paraId="04518CB8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972C" w14:textId="77777777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29.01.2025</w:t>
            </w:r>
          </w:p>
          <w:p w14:paraId="78C6A265" w14:textId="129B402A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B18" w14:textId="7A3A8A4A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8:30-10:00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B20A" w14:textId="32D83531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03F" w14:textId="2B7D5977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90B" w14:textId="386038C0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Kowalczewska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1C3" w14:textId="5E6DFF61" w:rsidR="001228F9" w:rsidRDefault="001228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6D1BF9" w:rsidRPr="00633220" w14:paraId="203F8878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8BF6" w14:textId="77777777" w:rsidR="006D1BF9" w:rsidRDefault="006D1B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28.01.2025</w:t>
            </w:r>
          </w:p>
          <w:p w14:paraId="7D2D602A" w14:textId="7A58A59F" w:rsidR="006D1BF9" w:rsidRDefault="006D1B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14C2" w14:textId="6EF41C43" w:rsidR="006D1BF9" w:rsidRDefault="006D1B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14:00-15:45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26BA" w14:textId="25ED1606" w:rsidR="006D1BF9" w:rsidRDefault="006D1B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75A6" w14:textId="33B15A56" w:rsidR="006D1BF9" w:rsidRDefault="006D1B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5778" w14:textId="7442B7CE" w:rsidR="006D1BF9" w:rsidRDefault="006D1B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Kmiecik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5B4D" w14:textId="2863C2F8" w:rsidR="006D1BF9" w:rsidRDefault="006D1BF9" w:rsidP="001228F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BF7032" w:rsidRPr="00633220" w14:paraId="623F3C0F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CA78" w14:textId="77777777" w:rsidR="00BF7032" w:rsidRDefault="00BF7032" w:rsidP="00BF703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29.01.2025</w:t>
            </w:r>
          </w:p>
          <w:p w14:paraId="0844FF40" w14:textId="6147376F" w:rsidR="00351BE0" w:rsidRDefault="00351BE0" w:rsidP="00BF703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A494" w14:textId="77777777" w:rsidR="00BF7032" w:rsidRDefault="00BF7032" w:rsidP="00BF703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7:15-9:00</w:t>
            </w:r>
          </w:p>
          <w:p w14:paraId="5A00E4CF" w14:textId="5E2EFC47" w:rsidR="00BF7032" w:rsidRDefault="00BF7032" w:rsidP="00BF703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14:00-15:45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B9A1" w14:textId="43803954" w:rsidR="00BF7032" w:rsidRDefault="00BF7032" w:rsidP="00BF703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4CEC" w14:textId="0F760647" w:rsidR="00BF7032" w:rsidRDefault="00BF7032" w:rsidP="00BF703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840" w14:textId="3DDB8173" w:rsidR="00BF7032" w:rsidRDefault="00BF7032" w:rsidP="00BF703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Kmiecik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C74" w14:textId="2901E056" w:rsidR="00BF7032" w:rsidRDefault="00BF7032" w:rsidP="00BF703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351BE0" w:rsidRPr="00633220" w14:paraId="7F0FED08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3DF0" w14:textId="77777777" w:rsidR="00351BE0" w:rsidRDefault="00351BE0" w:rsidP="00351BE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30.01.2025</w:t>
            </w:r>
          </w:p>
          <w:p w14:paraId="7A96B35B" w14:textId="22B73392" w:rsidR="00351BE0" w:rsidRDefault="00351BE0" w:rsidP="00351BE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9F1A" w14:textId="02619CA9" w:rsidR="00351BE0" w:rsidRDefault="00351BE0" w:rsidP="00351BE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8:00-10:45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16E" w14:textId="75C3B172" w:rsidR="00351BE0" w:rsidRDefault="00351BE0" w:rsidP="00351BE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83" w14:textId="05D1E036" w:rsidR="00351BE0" w:rsidRDefault="00351BE0" w:rsidP="00351BE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238E" w14:textId="5F9337D4" w:rsidR="00351BE0" w:rsidRDefault="00351BE0" w:rsidP="00351BE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Kmiecik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2FD" w14:textId="2DD1B368" w:rsidR="00351BE0" w:rsidRDefault="00351BE0" w:rsidP="00351BE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B1636F" w:rsidRPr="00633220" w14:paraId="6FCC9C49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331" w14:textId="77777777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30.01.2025</w:t>
            </w:r>
          </w:p>
          <w:p w14:paraId="5480D9E0" w14:textId="1DF33323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68E3" w14:textId="77777777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7:15-8:00</w:t>
            </w:r>
          </w:p>
          <w:p w14:paraId="6E3357BD" w14:textId="624AB06B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13:00-14:35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E70B" w14:textId="665EDE8C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4B9" w14:textId="608C8D5B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D459" w14:textId="0B17B680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69E" w14:textId="27C10932" w:rsidR="00B1636F" w:rsidRDefault="00B1636F" w:rsidP="00B1636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AF6259" w:rsidRPr="00633220" w14:paraId="3F76DD22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B806" w14:textId="77777777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30.01.2025</w:t>
            </w:r>
          </w:p>
          <w:p w14:paraId="2519F181" w14:textId="4534A1AF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A04" w14:textId="7D6B22D2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14:50-16:25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5895" w14:textId="1223D21F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3328" w14:textId="03409E3F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5601" w14:textId="61038617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15A" w14:textId="5F3C0AD4" w:rsidR="00AF6259" w:rsidRDefault="00AF6259" w:rsidP="00AF62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CF211F" w:rsidRPr="00633220" w14:paraId="656000D1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A15" w14:textId="13DF44BE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05.02.2025 </w:t>
            </w: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CA68" w14:textId="5B604BFB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14:00-14:45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D0DF" w14:textId="184FC815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D3BA" w14:textId="792D8122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62CF" w14:textId="67DB3140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9AD" w14:textId="5EFD54F1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CF211F" w:rsidRPr="00633220" w14:paraId="49F8E1E4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986E" w14:textId="4381A4A0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06.02.2025 </w:t>
            </w: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9020" w14:textId="7F99498A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14:00-15:30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DF23" w14:textId="36A72699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0E71" w14:textId="706CE7DA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DEE4" w14:textId="6EACB7AC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281" w14:textId="730F43B5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CF211F" w:rsidRPr="00633220" w14:paraId="675DADF6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6160" w14:textId="43EDD2F5" w:rsidR="00CF211F" w:rsidRDefault="00DF3556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05.02.2025 </w:t>
            </w: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542" w14:textId="3A5C55EF" w:rsidR="00CF211F" w:rsidRDefault="00DF3556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13:10-13:55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676" w14:textId="2146F61C" w:rsidR="00CF211F" w:rsidRDefault="00DF3556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4C68" w14:textId="78D25B98" w:rsidR="00CF211F" w:rsidRDefault="00DF3556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0CD3" w14:textId="40BD13C9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25D" w14:textId="30ACE0FC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  <w:tr w:rsidR="00CF211F" w:rsidRPr="00633220" w14:paraId="3BE0CE3A" w14:textId="77777777" w:rsidTr="003546F8">
        <w:trPr>
          <w:trHeight w:val="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30EC" w14:textId="6E77EBF8" w:rsidR="00CF211F" w:rsidRDefault="00DF3556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06.02.2025 </w:t>
            </w: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8C26" w14:textId="5C99BD99" w:rsidR="00CF211F" w:rsidRDefault="00DF3556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13:10-13:55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7368" w14:textId="110B7B70" w:rsidR="00CF211F" w:rsidRDefault="00DF3556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424F" w14:textId="56C241BA" w:rsidR="00CF211F" w:rsidRDefault="00DF3556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AF56" w14:textId="246150F1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Duszyńska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987" w14:textId="446AE081" w:rsidR="00CF211F" w:rsidRDefault="00CF211F" w:rsidP="00CF211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</w:t>
            </w:r>
          </w:p>
        </w:tc>
      </w:tr>
    </w:tbl>
    <w:p w14:paraId="5EDD198B" w14:textId="73C34CBC" w:rsidR="005046D4" w:rsidRPr="007B0A44" w:rsidRDefault="005046D4" w:rsidP="007B0A44">
      <w:pPr>
        <w:tabs>
          <w:tab w:val="left" w:pos="180"/>
        </w:tabs>
        <w:rPr>
          <w:iCs/>
          <w:sz w:val="20"/>
          <w:szCs w:val="20"/>
        </w:rPr>
      </w:pPr>
    </w:p>
    <w:sectPr w:rsidR="005046D4" w:rsidRPr="007B0A44" w:rsidSect="008A58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3F1B" w14:textId="77777777" w:rsidR="00E71B99" w:rsidRDefault="00E71B99" w:rsidP="00870380">
      <w:r>
        <w:separator/>
      </w:r>
    </w:p>
  </w:endnote>
  <w:endnote w:type="continuationSeparator" w:id="0">
    <w:p w14:paraId="7FDA306B" w14:textId="77777777" w:rsidR="00E71B99" w:rsidRDefault="00E71B99" w:rsidP="0087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2EEF" w14:textId="2B146994" w:rsidR="00870380" w:rsidRPr="00FA4E3E" w:rsidRDefault="00A31C06">
    <w:pPr>
      <w:pStyle w:val="Stopka"/>
      <w:rPr>
        <w:b/>
        <w:bCs/>
        <w:sz w:val="18"/>
        <w:szCs w:val="18"/>
      </w:rPr>
    </w:pPr>
    <w:r w:rsidRPr="00867C14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D4F935" wp14:editId="2719B94B">
              <wp:simplePos x="0" y="0"/>
              <wp:positionH relativeFrom="column">
                <wp:posOffset>-401320</wp:posOffset>
              </wp:positionH>
              <wp:positionV relativeFrom="paragraph">
                <wp:posOffset>-313787</wp:posOffset>
              </wp:positionV>
              <wp:extent cx="2725176" cy="796290"/>
              <wp:effectExtent l="0" t="0" r="0" b="3810"/>
              <wp:wrapNone/>
              <wp:docPr id="118390564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176" cy="796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F3B20" w14:textId="1BE574A4" w:rsidR="00FA4E3E" w:rsidRPr="00A31C06" w:rsidRDefault="00FA4E3E" w:rsidP="00FA4E3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1C06">
                            <w:rPr>
                              <w:sz w:val="16"/>
                              <w:szCs w:val="16"/>
                            </w:rPr>
                            <w:t xml:space="preserve">Projekt pn.: </w:t>
                          </w:r>
                          <w:r w:rsidR="00A31C06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A31C06">
                            <w:rPr>
                              <w:sz w:val="16"/>
                              <w:szCs w:val="16"/>
                            </w:rPr>
                            <w:t>„Przedszkole na miarę – możliwości, potrzeb i predyspozycji”</w:t>
                          </w:r>
                        </w:p>
                        <w:p w14:paraId="75ABF13F" w14:textId="76DD0791" w:rsidR="00FA4E3E" w:rsidRPr="00FA4E3E" w:rsidRDefault="00FA4E3E" w:rsidP="00FA4E3E">
                          <w:pPr>
                            <w:pStyle w:val="Stopka"/>
                            <w:rPr>
                              <w:rFonts w:cs="Times New Roman"/>
                              <w:color w:val="232323"/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>Biuro projektu: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 xml:space="preserve"> </w:t>
                          </w:r>
                          <w:r w:rsidR="009C033F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>u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>l.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12121"/>
                              <w:sz w:val="16"/>
                              <w:szCs w:val="16"/>
                            </w:rPr>
                            <w:t>Witosa</w:t>
                          </w:r>
                          <w:r w:rsidRPr="00FA4E3E">
                            <w:rPr>
                              <w:rFonts w:cs="Times New Roman"/>
                              <w:color w:val="212121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F2F2F"/>
                              <w:sz w:val="16"/>
                              <w:szCs w:val="16"/>
                            </w:rPr>
                            <w:t>76,</w:t>
                          </w:r>
                          <w:r w:rsidRPr="00FA4E3E">
                            <w:rPr>
                              <w:rFonts w:cs="Times New Roman"/>
                              <w:color w:val="2F2F2F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A2A2A"/>
                              <w:sz w:val="16"/>
                              <w:szCs w:val="16"/>
                            </w:rPr>
                            <w:t>25-561</w:t>
                          </w:r>
                          <w:r w:rsidRPr="00FA4E3E">
                            <w:rPr>
                              <w:rFonts w:cs="Times New Roman"/>
                              <w:color w:val="2A2A2A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32323"/>
                              <w:sz w:val="16"/>
                              <w:szCs w:val="16"/>
                            </w:rPr>
                            <w:t>Kielce</w:t>
                          </w:r>
                        </w:p>
                        <w:p w14:paraId="7726D75E" w14:textId="78046D4B" w:rsidR="00026DCC" w:rsidRPr="00026DCC" w:rsidRDefault="00FA4E3E" w:rsidP="00026DCC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>http://www.noweobliczeedukacji.eu/przedszkolenamiare</w:t>
                          </w:r>
                        </w:p>
                        <w:p w14:paraId="707BF0F1" w14:textId="105F8155" w:rsidR="00026DCC" w:rsidRPr="00867C14" w:rsidRDefault="00026DCC" w:rsidP="00026DC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4F9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1.6pt;margin-top:-24.7pt;width:214.6pt;height:6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" filled="f" stroked="f">
              <v:textbox>
                <w:txbxContent>
                  <w:p w14:paraId="169F3B20" w14:textId="1BE574A4" w:rsidR="00FA4E3E" w:rsidRPr="00A31C06" w:rsidRDefault="00FA4E3E" w:rsidP="00FA4E3E">
                    <w:pPr>
                      <w:rPr>
                        <w:sz w:val="16"/>
                        <w:szCs w:val="16"/>
                      </w:rPr>
                    </w:pPr>
                    <w:r w:rsidRPr="00A31C06">
                      <w:rPr>
                        <w:sz w:val="16"/>
                        <w:szCs w:val="16"/>
                      </w:rPr>
                      <w:t xml:space="preserve">Projekt pn.: </w:t>
                    </w:r>
                    <w:r w:rsidR="00A31C06">
                      <w:rPr>
                        <w:sz w:val="16"/>
                        <w:szCs w:val="16"/>
                      </w:rPr>
                      <w:br/>
                    </w:r>
                    <w:r w:rsidRPr="00A31C06">
                      <w:rPr>
                        <w:sz w:val="16"/>
                        <w:szCs w:val="16"/>
                      </w:rPr>
                      <w:t>„Przedszkole na miarę – możliwości, potrzeb i predyspozycji”</w:t>
                    </w:r>
                  </w:p>
                  <w:p w14:paraId="75ABF13F" w14:textId="76DD0791" w:rsidR="00FA4E3E" w:rsidRPr="00FA4E3E" w:rsidRDefault="00FA4E3E" w:rsidP="00FA4E3E">
                    <w:pPr>
                      <w:pStyle w:val="Stopka"/>
                      <w:rPr>
                        <w:rFonts w:cs="Times New Roman"/>
                        <w:color w:val="232323"/>
                        <w:sz w:val="16"/>
                        <w:szCs w:val="16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>Biuro projektu:</w:t>
                    </w:r>
                    <w:r w:rsidRPr="00FA4E3E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 xml:space="preserve"> </w:t>
                    </w:r>
                    <w:r w:rsidR="009C033F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>u</w:t>
                    </w:r>
                    <w:r w:rsidRPr="00FA4E3E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>l.</w:t>
                    </w:r>
                    <w:r w:rsidRPr="00FA4E3E">
                      <w:rPr>
                        <w:rFonts w:cs="Times New Roman"/>
                        <w:color w:val="2B2B2B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12121"/>
                        <w:sz w:val="16"/>
                        <w:szCs w:val="16"/>
                      </w:rPr>
                      <w:t>Witosa</w:t>
                    </w:r>
                    <w:r w:rsidRPr="00FA4E3E">
                      <w:rPr>
                        <w:rFonts w:cs="Times New Roman"/>
                        <w:color w:val="212121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F2F2F"/>
                        <w:sz w:val="16"/>
                        <w:szCs w:val="16"/>
                      </w:rPr>
                      <w:t>76,</w:t>
                    </w:r>
                    <w:r w:rsidRPr="00FA4E3E">
                      <w:rPr>
                        <w:rFonts w:cs="Times New Roman"/>
                        <w:color w:val="2F2F2F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A2A2A"/>
                        <w:sz w:val="16"/>
                        <w:szCs w:val="16"/>
                      </w:rPr>
                      <w:t>25-561</w:t>
                    </w:r>
                    <w:r w:rsidRPr="00FA4E3E">
                      <w:rPr>
                        <w:rFonts w:cs="Times New Roman"/>
                        <w:color w:val="2A2A2A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32323"/>
                        <w:sz w:val="16"/>
                        <w:szCs w:val="16"/>
                      </w:rPr>
                      <w:t>Kielce</w:t>
                    </w:r>
                  </w:p>
                  <w:p w14:paraId="7726D75E" w14:textId="78046D4B" w:rsidR="00026DCC" w:rsidRPr="00026DCC" w:rsidRDefault="00FA4E3E" w:rsidP="00026DCC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>http://www.noweobliczeedukacji.eu/przedszkolenamiare</w:t>
                    </w:r>
                  </w:p>
                  <w:p w14:paraId="707BF0F1" w14:textId="105F8155" w:rsidR="00026DCC" w:rsidRPr="00867C14" w:rsidRDefault="00026DCC" w:rsidP="00026DC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A4E3E" w:rsidRPr="00867C14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90AB43" wp14:editId="49231AFF">
              <wp:simplePos x="0" y="0"/>
              <wp:positionH relativeFrom="column">
                <wp:posOffset>2209742</wp:posOffset>
              </wp:positionH>
              <wp:positionV relativeFrom="paragraph">
                <wp:posOffset>-307109</wp:posOffset>
              </wp:positionV>
              <wp:extent cx="2673350" cy="762000"/>
              <wp:effectExtent l="0" t="0" r="0" b="0"/>
              <wp:wrapNone/>
              <wp:docPr id="7630645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210E8" w14:textId="27D46CC5" w:rsidR="00026DCC" w:rsidRPr="00FA4E3E" w:rsidRDefault="00026DCC" w:rsidP="00FA4E3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 xml:space="preserve">Projekt realizowany na podstawie umowy o dofinansowanie w ramach programu regionalnego Fundusze Europejskie dla Świętokrzyskiego na lata 2021-2027. </w:t>
                          </w:r>
                          <w:r w:rsidRPr="00FA4E3E">
                            <w:rPr>
                              <w:sz w:val="16"/>
                              <w:szCs w:val="16"/>
                            </w:rPr>
                            <w:br/>
                            <w:t>Projekt jest współfinansowany przez Unię Europejską w</w:t>
                          </w:r>
                          <w:r w:rsidR="00FA4E3E"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FA4E3E">
                            <w:rPr>
                              <w:sz w:val="16"/>
                              <w:szCs w:val="16"/>
                            </w:rPr>
                            <w:t>ramach Europejskiego Funduszu Społecznego Plus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0AB43" id="_x0000_s1027" type="#_x0000_t202" style="position:absolute;margin-left:174pt;margin-top:-24.2pt;width:210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" filled="f" stroked="f">
              <v:textbox>
                <w:txbxContent>
                  <w:p w14:paraId="36F210E8" w14:textId="27D46CC5" w:rsidR="00026DCC" w:rsidRPr="00FA4E3E" w:rsidRDefault="00026DCC" w:rsidP="00FA4E3E">
                    <w:pPr>
                      <w:rPr>
                        <w:sz w:val="16"/>
                        <w:szCs w:val="16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 xml:space="preserve">Projekt realizowany na podstawie umowy o dofinansowanie w ramach programu regionalnego Fundusze Europejskie dla Świętokrzyskiego na lata 2021-2027. </w:t>
                    </w:r>
                    <w:r w:rsidRPr="00FA4E3E">
                      <w:rPr>
                        <w:sz w:val="16"/>
                        <w:szCs w:val="16"/>
                      </w:rPr>
                      <w:br/>
                      <w:t>Projekt jest współfinansowany przez Unię Europejską w</w:t>
                    </w:r>
                    <w:r w:rsidR="00FA4E3E">
                      <w:rPr>
                        <w:sz w:val="16"/>
                        <w:szCs w:val="16"/>
                      </w:rPr>
                      <w:t> </w:t>
                    </w:r>
                    <w:r w:rsidRPr="00FA4E3E">
                      <w:rPr>
                        <w:sz w:val="16"/>
                        <w:szCs w:val="16"/>
                      </w:rPr>
                      <w:t>ramach Europejskiego Funduszu Społecznego Plus</w:t>
                    </w:r>
                  </w:p>
                </w:txbxContent>
              </v:textbox>
            </v:shape>
          </w:pict>
        </mc:Fallback>
      </mc:AlternateContent>
    </w:r>
    <w:r w:rsidR="00FA4E3E" w:rsidRPr="00870380">
      <w:rPr>
        <w:noProof/>
      </w:rPr>
      <w:drawing>
        <wp:anchor distT="0" distB="0" distL="114300" distR="114300" simplePos="0" relativeHeight="251659264" behindDoc="0" locked="0" layoutInCell="1" allowOverlap="1" wp14:anchorId="560B20EB" wp14:editId="0805BD87">
          <wp:simplePos x="0" y="0"/>
          <wp:positionH relativeFrom="column">
            <wp:posOffset>4925579</wp:posOffset>
          </wp:positionH>
          <wp:positionV relativeFrom="paragraph">
            <wp:posOffset>-210820</wp:posOffset>
          </wp:positionV>
          <wp:extent cx="1196975" cy="625475"/>
          <wp:effectExtent l="0" t="0" r="3175" b="3175"/>
          <wp:wrapNone/>
          <wp:docPr id="868394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3943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4398" w14:textId="77777777" w:rsidR="00E71B99" w:rsidRDefault="00E71B99" w:rsidP="00870380">
      <w:r>
        <w:separator/>
      </w:r>
    </w:p>
  </w:footnote>
  <w:footnote w:type="continuationSeparator" w:id="0">
    <w:p w14:paraId="7BA1B418" w14:textId="77777777" w:rsidR="00E71B99" w:rsidRDefault="00E71B99" w:rsidP="0087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1C4E" w14:textId="6AF63BC9" w:rsidR="00870380" w:rsidRDefault="00870380" w:rsidP="00026DCC">
    <w:pPr>
      <w:pStyle w:val="Nagwek"/>
      <w:jc w:val="center"/>
    </w:pPr>
    <w:r w:rsidRPr="00870380">
      <w:rPr>
        <w:noProof/>
      </w:rPr>
      <w:drawing>
        <wp:anchor distT="0" distB="0" distL="114300" distR="114300" simplePos="0" relativeHeight="251658240" behindDoc="0" locked="0" layoutInCell="1" allowOverlap="1" wp14:anchorId="03608BAE" wp14:editId="55E81B27">
          <wp:simplePos x="0" y="0"/>
          <wp:positionH relativeFrom="column">
            <wp:posOffset>-360045</wp:posOffset>
          </wp:positionH>
          <wp:positionV relativeFrom="paragraph">
            <wp:posOffset>-60960</wp:posOffset>
          </wp:positionV>
          <wp:extent cx="6553835" cy="503555"/>
          <wp:effectExtent l="0" t="0" r="0" b="0"/>
          <wp:wrapSquare wrapText="bothSides"/>
          <wp:docPr id="2052956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564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83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4A5D"/>
    <w:multiLevelType w:val="multilevel"/>
    <w:tmpl w:val="956A9B02"/>
    <w:styleLink w:val="Biecalista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49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A4"/>
    <w:rsid w:val="0000703F"/>
    <w:rsid w:val="00026DCC"/>
    <w:rsid w:val="00033409"/>
    <w:rsid w:val="00036DA3"/>
    <w:rsid w:val="0005471B"/>
    <w:rsid w:val="00056C4D"/>
    <w:rsid w:val="00076174"/>
    <w:rsid w:val="00096F85"/>
    <w:rsid w:val="00097548"/>
    <w:rsid w:val="000C7CC5"/>
    <w:rsid w:val="00105898"/>
    <w:rsid w:val="00113BB2"/>
    <w:rsid w:val="001228F9"/>
    <w:rsid w:val="001256B2"/>
    <w:rsid w:val="00131BA2"/>
    <w:rsid w:val="001345AA"/>
    <w:rsid w:val="00142BF2"/>
    <w:rsid w:val="00160413"/>
    <w:rsid w:val="00171C33"/>
    <w:rsid w:val="0018393F"/>
    <w:rsid w:val="00183F78"/>
    <w:rsid w:val="00197BA4"/>
    <w:rsid w:val="001A77AF"/>
    <w:rsid w:val="001D50DA"/>
    <w:rsid w:val="001E4639"/>
    <w:rsid w:val="00232324"/>
    <w:rsid w:val="00234FE5"/>
    <w:rsid w:val="00243761"/>
    <w:rsid w:val="002479A2"/>
    <w:rsid w:val="00251A96"/>
    <w:rsid w:val="00287B69"/>
    <w:rsid w:val="002A6D9A"/>
    <w:rsid w:val="002A7865"/>
    <w:rsid w:val="002C13A1"/>
    <w:rsid w:val="002D543A"/>
    <w:rsid w:val="002D6384"/>
    <w:rsid w:val="002E2377"/>
    <w:rsid w:val="00306D32"/>
    <w:rsid w:val="00333558"/>
    <w:rsid w:val="0033479B"/>
    <w:rsid w:val="0035153E"/>
    <w:rsid w:val="00351BE0"/>
    <w:rsid w:val="003546F8"/>
    <w:rsid w:val="0037633B"/>
    <w:rsid w:val="00394F23"/>
    <w:rsid w:val="003C2CBE"/>
    <w:rsid w:val="003D57E2"/>
    <w:rsid w:val="003D607E"/>
    <w:rsid w:val="003E3EB5"/>
    <w:rsid w:val="003E6D09"/>
    <w:rsid w:val="003F4B90"/>
    <w:rsid w:val="00410D9A"/>
    <w:rsid w:val="004415AB"/>
    <w:rsid w:val="00455947"/>
    <w:rsid w:val="00470008"/>
    <w:rsid w:val="004A3EF2"/>
    <w:rsid w:val="004C4120"/>
    <w:rsid w:val="004D74A1"/>
    <w:rsid w:val="004F72B8"/>
    <w:rsid w:val="005019B3"/>
    <w:rsid w:val="005046D4"/>
    <w:rsid w:val="00523BE9"/>
    <w:rsid w:val="00542C58"/>
    <w:rsid w:val="005949CD"/>
    <w:rsid w:val="005A0CB8"/>
    <w:rsid w:val="005B4A95"/>
    <w:rsid w:val="005C710A"/>
    <w:rsid w:val="005D6469"/>
    <w:rsid w:val="005E47B5"/>
    <w:rsid w:val="005F634D"/>
    <w:rsid w:val="00601AB6"/>
    <w:rsid w:val="00606F7B"/>
    <w:rsid w:val="00625827"/>
    <w:rsid w:val="006264F2"/>
    <w:rsid w:val="00630E6B"/>
    <w:rsid w:val="00634A54"/>
    <w:rsid w:val="00642832"/>
    <w:rsid w:val="006504B5"/>
    <w:rsid w:val="00655168"/>
    <w:rsid w:val="00682497"/>
    <w:rsid w:val="006939CA"/>
    <w:rsid w:val="006953BC"/>
    <w:rsid w:val="006A7879"/>
    <w:rsid w:val="006B4CB8"/>
    <w:rsid w:val="006C19A6"/>
    <w:rsid w:val="006C1A88"/>
    <w:rsid w:val="006C683A"/>
    <w:rsid w:val="006D1BF9"/>
    <w:rsid w:val="006D3576"/>
    <w:rsid w:val="006E425F"/>
    <w:rsid w:val="006F6749"/>
    <w:rsid w:val="00703793"/>
    <w:rsid w:val="0071214C"/>
    <w:rsid w:val="0072209E"/>
    <w:rsid w:val="00727638"/>
    <w:rsid w:val="00745152"/>
    <w:rsid w:val="00757DA2"/>
    <w:rsid w:val="00764551"/>
    <w:rsid w:val="00765857"/>
    <w:rsid w:val="00765FCD"/>
    <w:rsid w:val="007A2507"/>
    <w:rsid w:val="007A5E82"/>
    <w:rsid w:val="007A6358"/>
    <w:rsid w:val="007B0A44"/>
    <w:rsid w:val="007B38C9"/>
    <w:rsid w:val="007B44D8"/>
    <w:rsid w:val="007C179F"/>
    <w:rsid w:val="007C4F35"/>
    <w:rsid w:val="007C6018"/>
    <w:rsid w:val="007C64D0"/>
    <w:rsid w:val="007E33F2"/>
    <w:rsid w:val="007F4DC0"/>
    <w:rsid w:val="00805306"/>
    <w:rsid w:val="0081012D"/>
    <w:rsid w:val="00810E03"/>
    <w:rsid w:val="00810FF9"/>
    <w:rsid w:val="00854698"/>
    <w:rsid w:val="00860B70"/>
    <w:rsid w:val="00870380"/>
    <w:rsid w:val="00875134"/>
    <w:rsid w:val="00875232"/>
    <w:rsid w:val="00876114"/>
    <w:rsid w:val="00883FF1"/>
    <w:rsid w:val="008A5871"/>
    <w:rsid w:val="008A65E4"/>
    <w:rsid w:val="008B4B49"/>
    <w:rsid w:val="008C6C47"/>
    <w:rsid w:val="008D15F9"/>
    <w:rsid w:val="008D26D8"/>
    <w:rsid w:val="008D6F6B"/>
    <w:rsid w:val="008E49EC"/>
    <w:rsid w:val="008F0FEF"/>
    <w:rsid w:val="00911068"/>
    <w:rsid w:val="009112EF"/>
    <w:rsid w:val="00920812"/>
    <w:rsid w:val="0092720F"/>
    <w:rsid w:val="00931FD9"/>
    <w:rsid w:val="009337AF"/>
    <w:rsid w:val="00940E06"/>
    <w:rsid w:val="009A6B35"/>
    <w:rsid w:val="009B5EC6"/>
    <w:rsid w:val="009C033F"/>
    <w:rsid w:val="009D3D9F"/>
    <w:rsid w:val="009F7E34"/>
    <w:rsid w:val="00A02222"/>
    <w:rsid w:val="00A0608A"/>
    <w:rsid w:val="00A071B6"/>
    <w:rsid w:val="00A11998"/>
    <w:rsid w:val="00A21CE3"/>
    <w:rsid w:val="00A31C06"/>
    <w:rsid w:val="00A400C9"/>
    <w:rsid w:val="00A41C8B"/>
    <w:rsid w:val="00A722A0"/>
    <w:rsid w:val="00A73F7B"/>
    <w:rsid w:val="00AB4CDA"/>
    <w:rsid w:val="00AB560D"/>
    <w:rsid w:val="00AC6D57"/>
    <w:rsid w:val="00AE2506"/>
    <w:rsid w:val="00AF6259"/>
    <w:rsid w:val="00B04C08"/>
    <w:rsid w:val="00B1636F"/>
    <w:rsid w:val="00B26661"/>
    <w:rsid w:val="00B31DFB"/>
    <w:rsid w:val="00B42EB0"/>
    <w:rsid w:val="00B57625"/>
    <w:rsid w:val="00B631D0"/>
    <w:rsid w:val="00B70FC1"/>
    <w:rsid w:val="00B927C6"/>
    <w:rsid w:val="00B95149"/>
    <w:rsid w:val="00BA3F37"/>
    <w:rsid w:val="00BC0AFA"/>
    <w:rsid w:val="00BE1EA8"/>
    <w:rsid w:val="00BE2F48"/>
    <w:rsid w:val="00BE5954"/>
    <w:rsid w:val="00BF38F4"/>
    <w:rsid w:val="00BF7032"/>
    <w:rsid w:val="00C13284"/>
    <w:rsid w:val="00C228CE"/>
    <w:rsid w:val="00C31B12"/>
    <w:rsid w:val="00C72F93"/>
    <w:rsid w:val="00C84FE4"/>
    <w:rsid w:val="00CC743C"/>
    <w:rsid w:val="00CD068A"/>
    <w:rsid w:val="00CE1B84"/>
    <w:rsid w:val="00CF211F"/>
    <w:rsid w:val="00D5103F"/>
    <w:rsid w:val="00D63F92"/>
    <w:rsid w:val="00D75FFB"/>
    <w:rsid w:val="00D8491C"/>
    <w:rsid w:val="00D8532B"/>
    <w:rsid w:val="00DD7539"/>
    <w:rsid w:val="00DE3B95"/>
    <w:rsid w:val="00DF2AD1"/>
    <w:rsid w:val="00DF3036"/>
    <w:rsid w:val="00DF3556"/>
    <w:rsid w:val="00DF50E3"/>
    <w:rsid w:val="00E008C8"/>
    <w:rsid w:val="00E2609B"/>
    <w:rsid w:val="00E42A74"/>
    <w:rsid w:val="00E52B82"/>
    <w:rsid w:val="00E551AA"/>
    <w:rsid w:val="00E67FCC"/>
    <w:rsid w:val="00E7193B"/>
    <w:rsid w:val="00E71B99"/>
    <w:rsid w:val="00EA5083"/>
    <w:rsid w:val="00EB1BF2"/>
    <w:rsid w:val="00EC106A"/>
    <w:rsid w:val="00EC5B6F"/>
    <w:rsid w:val="00EC62FB"/>
    <w:rsid w:val="00EE2C91"/>
    <w:rsid w:val="00F3746D"/>
    <w:rsid w:val="00F4474D"/>
    <w:rsid w:val="00F47A92"/>
    <w:rsid w:val="00F7497F"/>
    <w:rsid w:val="00FA4E3E"/>
    <w:rsid w:val="00FA57D4"/>
    <w:rsid w:val="00FB63AA"/>
    <w:rsid w:val="00FC0AFF"/>
    <w:rsid w:val="00FE2606"/>
    <w:rsid w:val="00FF2050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40EDC"/>
  <w15:chartTrackingRefBased/>
  <w15:docId w15:val="{288E7375-A835-4605-A2D4-FCD37FF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99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E008C8"/>
    <w:pPr>
      <w:keepNext/>
      <w:keepLines/>
      <w:spacing w:after="5" w:line="266" w:lineRule="auto"/>
      <w:ind w:left="87" w:hanging="10"/>
      <w:outlineLvl w:val="0"/>
    </w:pPr>
    <w:rPr>
      <w:rFonts w:ascii="Cambria" w:eastAsia="Cambria" w:hAnsi="Cambria" w:cs="Cambria"/>
      <w:color w:val="000000"/>
      <w:kern w:val="0"/>
      <w:sz w:val="32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E008C8"/>
    <w:pPr>
      <w:keepNext/>
      <w:keepLines/>
      <w:spacing w:after="48" w:line="266" w:lineRule="auto"/>
      <w:ind w:left="2147" w:right="204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E008C8"/>
    <w:pPr>
      <w:keepNext/>
      <w:keepLines/>
      <w:spacing w:after="48" w:line="266" w:lineRule="auto"/>
      <w:ind w:left="2147" w:right="204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008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"/>
    <w:basedOn w:val="Normalny"/>
    <w:link w:val="NagwekZnak"/>
    <w:uiPriority w:val="99"/>
    <w:unhideWhenUsed/>
    <w:rsid w:val="00870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"/>
    <w:basedOn w:val="Domylnaczcionkaakapitu"/>
    <w:link w:val="Nagwek"/>
    <w:uiPriority w:val="99"/>
    <w:rsid w:val="00870380"/>
  </w:style>
  <w:style w:type="paragraph" w:styleId="Stopka">
    <w:name w:val="footer"/>
    <w:basedOn w:val="Normalny"/>
    <w:link w:val="StopkaZnak"/>
    <w:uiPriority w:val="99"/>
    <w:unhideWhenUsed/>
    <w:rsid w:val="00870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380"/>
  </w:style>
  <w:style w:type="character" w:styleId="Hipercze">
    <w:name w:val="Hyperlink"/>
    <w:basedOn w:val="Domylnaczcionkaakapitu"/>
    <w:uiPriority w:val="99"/>
    <w:unhideWhenUsed/>
    <w:rsid w:val="00A11998"/>
    <w:rPr>
      <w:color w:val="0000FF"/>
      <w:u w:val="single"/>
    </w:rPr>
  </w:style>
  <w:style w:type="paragraph" w:styleId="Akapitzlist">
    <w:name w:val="List Paragraph"/>
    <w:aliases w:val="normalny tekst,Preambuła"/>
    <w:basedOn w:val="Normalny"/>
    <w:link w:val="AkapitzlistZnak"/>
    <w:uiPriority w:val="1"/>
    <w:qFormat/>
    <w:rsid w:val="00A1199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A1199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008C8"/>
    <w:rPr>
      <w:rFonts w:ascii="Cambria" w:eastAsia="Cambria" w:hAnsi="Cambria" w:cs="Cambria"/>
      <w:color w:val="000000"/>
      <w:kern w:val="0"/>
      <w:sz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008C8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008C8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008C8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08C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008C8"/>
    <w:rPr>
      <w:color w:val="666666"/>
    </w:rPr>
  </w:style>
  <w:style w:type="paragraph" w:customStyle="1" w:styleId="footnotedescription">
    <w:name w:val="footnote description"/>
    <w:next w:val="Normalny"/>
    <w:link w:val="footnotedescriptionChar"/>
    <w:hidden/>
    <w:rsid w:val="00E008C8"/>
    <w:pPr>
      <w:spacing w:after="0" w:line="261" w:lineRule="auto"/>
      <w:ind w:left="77" w:right="20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E008C8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mark">
    <w:name w:val="footnote mark"/>
    <w:hidden/>
    <w:rsid w:val="00E008C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008C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E008C8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E008C8"/>
    <w:pPr>
      <w:spacing w:after="100" w:line="256" w:lineRule="auto"/>
    </w:pPr>
    <w:rPr>
      <w:rFonts w:asciiTheme="minorHAnsi" w:hAnsiTheme="minorHAnsi" w:cstheme="minorBidi"/>
      <w:kern w:val="2"/>
      <w14:ligatures w14:val="standardContextual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E008C8"/>
    <w:pPr>
      <w:spacing w:after="100" w:line="256" w:lineRule="auto"/>
      <w:ind w:left="220"/>
    </w:pPr>
    <w:rPr>
      <w:rFonts w:asciiTheme="minorHAnsi" w:hAnsiTheme="minorHAnsi" w:cstheme="minorBidi"/>
      <w:kern w:val="2"/>
      <w14:ligatures w14:val="standardContextual"/>
    </w:rPr>
  </w:style>
  <w:style w:type="paragraph" w:styleId="Spistreci3">
    <w:name w:val="toc 3"/>
    <w:basedOn w:val="Normalny"/>
    <w:next w:val="Normalny"/>
    <w:autoRedefine/>
    <w:uiPriority w:val="39"/>
    <w:unhideWhenUsed/>
    <w:rsid w:val="00E008C8"/>
    <w:pPr>
      <w:spacing w:after="100" w:line="256" w:lineRule="auto"/>
      <w:ind w:left="440"/>
    </w:pPr>
    <w:rPr>
      <w:rFonts w:asciiTheme="minorHAnsi" w:hAnsiTheme="minorHAnsi" w:cstheme="minorBidi"/>
      <w:kern w:val="2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E008C8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Preambuła Znak"/>
    <w:link w:val="Akapitzlist"/>
    <w:uiPriority w:val="34"/>
    <w:locked/>
    <w:rsid w:val="00E008C8"/>
    <w:rPr>
      <w:kern w:val="0"/>
      <w14:ligatures w14:val="none"/>
    </w:rPr>
  </w:style>
  <w:style w:type="paragraph" w:customStyle="1" w:styleId="ust">
    <w:name w:val="ust"/>
    <w:uiPriority w:val="99"/>
    <w:rsid w:val="00E008C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008C8"/>
    <w:pPr>
      <w:tabs>
        <w:tab w:val="left" w:pos="900"/>
      </w:tabs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8C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E008C8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E008C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p-3">
    <w:name w:val="p-3"/>
    <w:basedOn w:val="Domylnaczcionkaakapitu"/>
    <w:rsid w:val="00E008C8"/>
  </w:style>
  <w:style w:type="character" w:styleId="Pogrubienie">
    <w:name w:val="Strong"/>
    <w:basedOn w:val="Domylnaczcionkaakapitu"/>
    <w:uiPriority w:val="22"/>
    <w:qFormat/>
    <w:rsid w:val="00E008C8"/>
    <w:rPr>
      <w:b/>
      <w:bCs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E008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unhideWhenUsed/>
    <w:rsid w:val="00E008C8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ar-SA"/>
      <w14:ligatures w14:val="standardContextual"/>
    </w:rPr>
  </w:style>
  <w:style w:type="character" w:customStyle="1" w:styleId="TekstprzypisudolnegoZnak">
    <w:name w:val="Tekst przypisu dolnego Znak"/>
    <w:aliases w:val="Podrozdział Znak1,Footnote Znak1,Podrozdzia3 Znak1"/>
    <w:basedOn w:val="Domylnaczcionkaakapitu"/>
    <w:uiPriority w:val="99"/>
    <w:semiHidden/>
    <w:rsid w:val="00E008C8"/>
    <w:rPr>
      <w:rFonts w:ascii="Calibri" w:hAnsi="Calibri" w:cs="Calibri"/>
      <w:kern w:val="0"/>
      <w:sz w:val="20"/>
      <w:szCs w:val="20"/>
      <w14:ligatures w14:val="none"/>
    </w:rPr>
  </w:style>
  <w:style w:type="paragraph" w:customStyle="1" w:styleId="Tekstpodstawowy21">
    <w:name w:val="Tekst podstawowy 21"/>
    <w:basedOn w:val="Normalny"/>
    <w:uiPriority w:val="99"/>
    <w:rsid w:val="00E008C8"/>
    <w:pPr>
      <w:suppressAutoHyphens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E008C8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E008C8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l">
    <w:name w:val="val"/>
    <w:basedOn w:val="Normalny"/>
    <w:uiPriority w:val="99"/>
    <w:rsid w:val="00E008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">
    <w:name w:val="lab"/>
    <w:basedOn w:val="Normalny"/>
    <w:uiPriority w:val="99"/>
    <w:rsid w:val="00E008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008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Biecalista1">
    <w:name w:val="Bieżąca lista1"/>
    <w:uiPriority w:val="99"/>
    <w:rsid w:val="00E008C8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E008C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E008C8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1">
    <w:name w:val="Nagłówek Znak1"/>
    <w:aliases w:val="Znak Znak Znak Znak1"/>
    <w:basedOn w:val="Domylnaczcionkaakapitu"/>
    <w:uiPriority w:val="99"/>
    <w:semiHidden/>
    <w:rsid w:val="00E008C8"/>
  </w:style>
  <w:style w:type="table" w:customStyle="1" w:styleId="TableNormal">
    <w:name w:val="Table Normal"/>
    <w:uiPriority w:val="2"/>
    <w:semiHidden/>
    <w:unhideWhenUsed/>
    <w:qFormat/>
    <w:rsid w:val="0033355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33558"/>
    <w:pPr>
      <w:widowControl w:val="0"/>
      <w:autoSpaceDE w:val="0"/>
      <w:autoSpaceDN w:val="0"/>
    </w:pPr>
    <w:rPr>
      <w:rFonts w:eastAsia="Calibri"/>
    </w:rPr>
  </w:style>
  <w:style w:type="paragraph" w:styleId="Tytu">
    <w:name w:val="Title"/>
    <w:basedOn w:val="Normalny"/>
    <w:link w:val="TytuZnak"/>
    <w:qFormat/>
    <w:rsid w:val="008A5871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8A587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Krakowiak</dc:creator>
  <cp:keywords/>
  <dc:description/>
  <cp:lastModifiedBy>Marlena Waśkiewicz</cp:lastModifiedBy>
  <cp:revision>37</cp:revision>
  <cp:lastPrinted>2024-07-01T11:29:00Z</cp:lastPrinted>
  <dcterms:created xsi:type="dcterms:W3CDTF">2024-07-18T09:23:00Z</dcterms:created>
  <dcterms:modified xsi:type="dcterms:W3CDTF">2025-02-05T11:08:00Z</dcterms:modified>
</cp:coreProperties>
</file>